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7F" w:rsidRPr="001F35A2" w:rsidRDefault="006D405D" w:rsidP="0029487F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6C3B9" wp14:editId="632F72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040000" cy="3240000"/>
                <wp:effectExtent l="0" t="0" r="27305" b="1778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0" cy="324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54EB2" id="Rechteck 1" o:spid="_x0000_s1026" style="position:absolute;margin-left:0;margin-top:0;width:396.85pt;height:255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" filled="f" strokecolor="#1f4d78 [1604]" strokeweight="1pt">
                <w10:wrap anchorx="page" anchory="page"/>
              </v:rect>
            </w:pict>
          </mc:Fallback>
        </mc:AlternateContent>
      </w:r>
      <w:r w:rsidR="0029487F" w:rsidRPr="001F35A2">
        <w:rPr>
          <w:rFonts w:ascii="Arial" w:hAnsi="Arial" w:cs="Arial"/>
          <w:b/>
          <w:color w:val="000000"/>
          <w:sz w:val="16"/>
          <w:szCs w:val="16"/>
        </w:rPr>
        <w:t>Lied zum Segen</w:t>
      </w:r>
      <w:r w:rsidR="0029487F" w:rsidRPr="001F35A2">
        <w:rPr>
          <w:rFonts w:ascii="Arial" w:hAnsi="Arial" w:cs="Arial"/>
          <w:b/>
          <w:color w:val="000000"/>
          <w:sz w:val="16"/>
          <w:szCs w:val="16"/>
        </w:rPr>
        <w:br/>
      </w:r>
    </w:p>
    <w:p w:rsidR="0029487F" w:rsidRPr="001F35A2" w:rsidRDefault="0029487F" w:rsidP="0029487F">
      <w:pPr>
        <w:pStyle w:val="StandardWeb"/>
        <w:spacing w:before="0" w:beforeAutospacing="0" w:after="0" w:afterAutospacing="0"/>
        <w:rPr>
          <w:rFonts w:ascii="Arial" w:hAnsi="Arial" w:cs="Arial"/>
          <w:i/>
          <w:color w:val="000000"/>
          <w:sz w:val="16"/>
          <w:szCs w:val="16"/>
        </w:rPr>
      </w:pPr>
      <w:r w:rsidRPr="001F35A2">
        <w:rPr>
          <w:rFonts w:ascii="Arial" w:hAnsi="Arial" w:cs="Arial"/>
          <w:i/>
          <w:color w:val="000000"/>
          <w:sz w:val="16"/>
          <w:szCs w:val="16"/>
        </w:rPr>
        <w:t>Lateinische Version</w:t>
      </w:r>
      <w:r w:rsidR="00B55AA9">
        <w:rPr>
          <w:rFonts w:ascii="Arial" w:hAnsi="Arial" w:cs="Arial"/>
          <w:i/>
          <w:color w:val="000000"/>
          <w:sz w:val="16"/>
          <w:szCs w:val="16"/>
        </w:rPr>
        <w:t xml:space="preserve"> ( Deutsche Version siehe Rückseite )</w:t>
      </w:r>
      <w:r w:rsidRPr="001F35A2">
        <w:rPr>
          <w:rFonts w:ascii="Arial" w:hAnsi="Arial" w:cs="Arial"/>
          <w:i/>
          <w:color w:val="000000"/>
          <w:sz w:val="16"/>
          <w:szCs w:val="16"/>
        </w:rPr>
        <w:t xml:space="preserve"> :</w:t>
      </w:r>
      <w:r w:rsidRPr="001F35A2">
        <w:rPr>
          <w:rFonts w:ascii="Arial" w:hAnsi="Arial" w:cs="Arial"/>
          <w:i/>
          <w:color w:val="000000"/>
          <w:sz w:val="16"/>
          <w:szCs w:val="16"/>
        </w:rPr>
        <w:br/>
      </w:r>
    </w:p>
    <w:p w:rsidR="0029487F" w:rsidRPr="001F35A2" w:rsidRDefault="0029487F" w:rsidP="0029487F">
      <w:pPr>
        <w:pStyle w:val="StandardWeb"/>
        <w:spacing w:before="0" w:beforeAutospacing="0" w:after="0" w:afterAutospacing="0"/>
        <w:ind w:left="284" w:hanging="284"/>
        <w:rPr>
          <w:rFonts w:ascii="Arial" w:hAnsi="Arial" w:cs="Arial"/>
          <w:sz w:val="16"/>
          <w:szCs w:val="16"/>
        </w:rPr>
      </w:pPr>
      <w:r w:rsidRPr="001F35A2">
        <w:rPr>
          <w:rFonts w:ascii="Arial" w:hAnsi="Arial" w:cs="Arial"/>
          <w:color w:val="000000"/>
          <w:sz w:val="16"/>
          <w:szCs w:val="16"/>
        </w:rPr>
        <w:t>1.</w:t>
      </w:r>
      <w:r w:rsidRPr="001F35A2">
        <w:rPr>
          <w:rFonts w:ascii="Arial" w:hAnsi="Arial" w:cs="Arial"/>
          <w:color w:val="000000"/>
          <w:sz w:val="16"/>
          <w:szCs w:val="16"/>
        </w:rPr>
        <w:tab/>
      </w:r>
      <w:r w:rsidRPr="001F35A2">
        <w:rPr>
          <w:rFonts w:ascii="Arial" w:hAnsi="Arial" w:cs="Arial"/>
          <w:color w:val="000000"/>
          <w:sz w:val="16"/>
          <w:szCs w:val="16"/>
        </w:rPr>
        <w:t>Tantum e</w:t>
      </w:r>
      <w:r w:rsidRPr="001F35A2">
        <w:rPr>
          <w:rFonts w:ascii="Arial" w:hAnsi="Arial" w:cs="Arial"/>
          <w:color w:val="000000"/>
          <w:sz w:val="16"/>
          <w:szCs w:val="16"/>
        </w:rPr>
        <w:t>r</w:t>
      </w:r>
      <w:r w:rsidRPr="001F35A2">
        <w:rPr>
          <w:rFonts w:ascii="Arial" w:hAnsi="Arial" w:cs="Arial"/>
          <w:color w:val="000000"/>
          <w:sz w:val="16"/>
          <w:szCs w:val="16"/>
        </w:rPr>
        <w:t>go sacramentum veneremur cernui,</w:t>
      </w:r>
      <w:r w:rsidRPr="001F35A2">
        <w:rPr>
          <w:rFonts w:ascii="Arial" w:hAnsi="Arial" w:cs="Arial"/>
          <w:color w:val="000000"/>
          <w:sz w:val="16"/>
          <w:szCs w:val="16"/>
        </w:rPr>
        <w:br/>
      </w:r>
      <w:r w:rsidRPr="001F35A2">
        <w:rPr>
          <w:rFonts w:ascii="Arial" w:hAnsi="Arial" w:cs="Arial"/>
          <w:color w:val="000000"/>
          <w:sz w:val="16"/>
          <w:szCs w:val="16"/>
        </w:rPr>
        <w:t>et antiquum documentum novo cedat ritui;</w:t>
      </w:r>
      <w:r w:rsidRPr="001F35A2">
        <w:rPr>
          <w:rFonts w:ascii="Arial" w:hAnsi="Arial" w:cs="Arial"/>
          <w:color w:val="000000"/>
          <w:sz w:val="16"/>
          <w:szCs w:val="16"/>
        </w:rPr>
        <w:br/>
      </w:r>
      <w:r w:rsidR="000C4789" w:rsidRPr="001F35A2">
        <w:rPr>
          <w:rFonts w:ascii="Arial" w:hAnsi="Arial" w:cs="Arial"/>
          <w:color w:val="000000"/>
          <w:sz w:val="16"/>
          <w:szCs w:val="16"/>
        </w:rPr>
        <w:t>praestet fides supplementum</w:t>
      </w:r>
      <w:r w:rsidR="000C4789" w:rsidRPr="001F35A2">
        <w:rPr>
          <w:rFonts w:ascii="Arial" w:hAnsi="Arial" w:cs="Arial"/>
          <w:color w:val="000000"/>
          <w:sz w:val="16"/>
          <w:szCs w:val="16"/>
        </w:rPr>
        <w:br/>
      </w:r>
      <w:r w:rsidR="000C4789" w:rsidRPr="001F35A2">
        <w:rPr>
          <w:rFonts w:ascii="Arial" w:hAnsi="Arial" w:cs="Arial"/>
          <w:color w:val="000000"/>
          <w:sz w:val="16"/>
          <w:szCs w:val="16"/>
        </w:rPr>
        <w:t>sensuum defectui.</w:t>
      </w:r>
      <w:r w:rsidR="006D1F6D" w:rsidRPr="001F35A2">
        <w:rPr>
          <w:rFonts w:ascii="Arial" w:hAnsi="Arial" w:cs="Arial"/>
          <w:color w:val="000000"/>
          <w:sz w:val="16"/>
          <w:szCs w:val="16"/>
        </w:rPr>
        <w:br/>
      </w:r>
    </w:p>
    <w:p w:rsidR="0029487F" w:rsidRPr="001F35A2" w:rsidRDefault="0029487F" w:rsidP="006D1F6D">
      <w:pPr>
        <w:pStyle w:val="StandardWeb"/>
        <w:spacing w:before="0" w:beforeAutospacing="0" w:after="0" w:afterAutospacing="0"/>
        <w:ind w:left="284" w:hanging="284"/>
        <w:rPr>
          <w:rFonts w:ascii="Arial" w:hAnsi="Arial" w:cs="Arial"/>
          <w:sz w:val="16"/>
          <w:szCs w:val="16"/>
        </w:rPr>
      </w:pPr>
      <w:r w:rsidRPr="001F35A2">
        <w:rPr>
          <w:rFonts w:ascii="Arial" w:hAnsi="Arial" w:cs="Arial"/>
          <w:color w:val="000000"/>
          <w:sz w:val="16"/>
          <w:szCs w:val="16"/>
        </w:rPr>
        <w:t>2.</w:t>
      </w:r>
      <w:r w:rsidR="006D1F6D" w:rsidRPr="001F35A2">
        <w:rPr>
          <w:rFonts w:ascii="Arial" w:hAnsi="Arial" w:cs="Arial"/>
          <w:color w:val="000000"/>
          <w:sz w:val="16"/>
          <w:szCs w:val="16"/>
        </w:rPr>
        <w:tab/>
      </w:r>
      <w:r w:rsidR="006D1F6D" w:rsidRPr="001F35A2">
        <w:rPr>
          <w:rFonts w:ascii="Arial" w:hAnsi="Arial" w:cs="Arial"/>
          <w:color w:val="000000"/>
          <w:sz w:val="16"/>
          <w:szCs w:val="16"/>
        </w:rPr>
        <w:t>Genitori Genitoque laus et jubilatio,</w:t>
      </w:r>
      <w:r w:rsidR="006D1F6D" w:rsidRPr="001F35A2">
        <w:rPr>
          <w:rFonts w:ascii="Arial" w:hAnsi="Arial" w:cs="Arial"/>
          <w:color w:val="000000"/>
          <w:sz w:val="16"/>
          <w:szCs w:val="16"/>
        </w:rPr>
        <w:br/>
      </w:r>
      <w:r w:rsidR="006D1F6D" w:rsidRPr="001F35A2">
        <w:rPr>
          <w:rFonts w:ascii="Arial" w:hAnsi="Arial" w:cs="Arial"/>
          <w:color w:val="000000"/>
          <w:sz w:val="16"/>
          <w:szCs w:val="16"/>
        </w:rPr>
        <w:t>salus, honor, virtus quoque sit et benedictio;</w:t>
      </w:r>
      <w:r w:rsidR="006D1F6D" w:rsidRPr="001F35A2">
        <w:rPr>
          <w:rFonts w:ascii="Arial" w:hAnsi="Arial" w:cs="Arial"/>
          <w:color w:val="000000"/>
          <w:sz w:val="16"/>
          <w:szCs w:val="16"/>
        </w:rPr>
        <w:br/>
      </w:r>
      <w:r w:rsidR="006D1F6D" w:rsidRPr="001F35A2">
        <w:rPr>
          <w:rFonts w:ascii="Arial" w:hAnsi="Arial" w:cs="Arial"/>
          <w:color w:val="000000"/>
          <w:sz w:val="16"/>
          <w:szCs w:val="16"/>
        </w:rPr>
        <w:t>procedenti ab utroque compar sit laudatio.</w:t>
      </w:r>
      <w:r w:rsidR="006D1F6D" w:rsidRPr="001F35A2">
        <w:rPr>
          <w:rFonts w:ascii="Arial" w:hAnsi="Arial" w:cs="Arial"/>
          <w:color w:val="000000"/>
          <w:sz w:val="16"/>
          <w:szCs w:val="16"/>
        </w:rPr>
        <w:br/>
      </w:r>
      <w:r w:rsidR="006D1F6D" w:rsidRPr="001F35A2">
        <w:rPr>
          <w:rFonts w:ascii="Arial" w:hAnsi="Arial" w:cs="Arial"/>
          <w:color w:val="000000"/>
          <w:sz w:val="16"/>
          <w:szCs w:val="16"/>
        </w:rPr>
        <w:t>Amen.</w:t>
      </w:r>
      <w:r w:rsidR="008B78D2" w:rsidRPr="001F35A2">
        <w:rPr>
          <w:rFonts w:ascii="Arial" w:hAnsi="Arial" w:cs="Arial"/>
          <w:color w:val="000000"/>
          <w:sz w:val="16"/>
          <w:szCs w:val="16"/>
        </w:rPr>
        <w:br/>
      </w:r>
    </w:p>
    <w:p w:rsidR="008B78D2" w:rsidRPr="001F35A2" w:rsidRDefault="008B78D2" w:rsidP="008B78D2">
      <w:pPr>
        <w:pStyle w:val="StandardWeb"/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6"/>
          <w:szCs w:val="16"/>
        </w:rPr>
      </w:pPr>
      <w:r w:rsidRPr="001F35A2">
        <w:rPr>
          <w:rFonts w:ascii="Arial" w:hAnsi="Arial" w:cs="Arial"/>
          <w:color w:val="000000"/>
          <w:sz w:val="16"/>
          <w:szCs w:val="16"/>
        </w:rPr>
        <w:t>V</w:t>
      </w:r>
      <w:r w:rsidRPr="001F35A2">
        <w:rPr>
          <w:rFonts w:ascii="Arial" w:hAnsi="Arial" w:cs="Arial"/>
          <w:color w:val="000000"/>
          <w:sz w:val="16"/>
          <w:szCs w:val="16"/>
        </w:rPr>
        <w:tab/>
      </w:r>
      <w:r w:rsidR="0029487F" w:rsidRPr="001F35A2">
        <w:rPr>
          <w:rFonts w:ascii="Arial" w:hAnsi="Arial" w:cs="Arial"/>
          <w:color w:val="000000"/>
          <w:sz w:val="16"/>
          <w:szCs w:val="16"/>
        </w:rPr>
        <w:t>Panem de caelo praestitisti eis.</w:t>
      </w:r>
    </w:p>
    <w:p w:rsidR="008B78D2" w:rsidRPr="001F35A2" w:rsidRDefault="008B78D2" w:rsidP="008B78D2">
      <w:pPr>
        <w:pStyle w:val="StandardWeb"/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6"/>
          <w:szCs w:val="16"/>
        </w:rPr>
      </w:pPr>
      <w:r w:rsidRPr="001F35A2">
        <w:rPr>
          <w:rFonts w:ascii="Arial" w:hAnsi="Arial" w:cs="Arial"/>
          <w:color w:val="000000"/>
          <w:sz w:val="16"/>
          <w:szCs w:val="16"/>
        </w:rPr>
        <w:t>A</w:t>
      </w:r>
      <w:r w:rsidRPr="001F35A2">
        <w:rPr>
          <w:rFonts w:ascii="Arial" w:hAnsi="Arial" w:cs="Arial"/>
          <w:color w:val="000000"/>
          <w:sz w:val="16"/>
          <w:szCs w:val="16"/>
        </w:rPr>
        <w:tab/>
      </w:r>
      <w:r w:rsidRPr="001F35A2">
        <w:rPr>
          <w:rFonts w:ascii="Arial" w:hAnsi="Arial" w:cs="Arial"/>
          <w:color w:val="000000"/>
          <w:sz w:val="16"/>
          <w:szCs w:val="16"/>
        </w:rPr>
        <w:t>Omne delectamentum in se habentem.</w:t>
      </w:r>
      <w:r w:rsidRPr="001F35A2">
        <w:rPr>
          <w:rFonts w:ascii="Arial" w:hAnsi="Arial" w:cs="Arial"/>
          <w:color w:val="000000"/>
          <w:sz w:val="16"/>
          <w:szCs w:val="16"/>
        </w:rPr>
        <w:br/>
      </w:r>
    </w:p>
    <w:p w:rsidR="008B78D2" w:rsidRPr="001F35A2" w:rsidRDefault="008B78D2" w:rsidP="008B78D2">
      <w:pPr>
        <w:pStyle w:val="StandardWeb"/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6"/>
          <w:szCs w:val="16"/>
        </w:rPr>
      </w:pPr>
      <w:r w:rsidRPr="001F35A2">
        <w:rPr>
          <w:rFonts w:ascii="Arial" w:hAnsi="Arial" w:cs="Arial"/>
          <w:color w:val="000000"/>
          <w:sz w:val="16"/>
          <w:szCs w:val="16"/>
        </w:rPr>
        <w:t>V</w:t>
      </w:r>
      <w:r w:rsidRPr="001F35A2">
        <w:rPr>
          <w:rFonts w:ascii="Arial" w:hAnsi="Arial" w:cs="Arial"/>
          <w:color w:val="000000"/>
          <w:sz w:val="16"/>
          <w:szCs w:val="16"/>
        </w:rPr>
        <w:tab/>
      </w:r>
      <w:r w:rsidRPr="001F35A2">
        <w:rPr>
          <w:rFonts w:ascii="Arial" w:hAnsi="Arial" w:cs="Arial"/>
          <w:color w:val="000000"/>
          <w:sz w:val="16"/>
          <w:szCs w:val="16"/>
        </w:rPr>
        <w:t>Oremus.</w:t>
      </w:r>
      <w:r w:rsidRPr="001F35A2">
        <w:rPr>
          <w:rFonts w:ascii="Arial" w:hAnsi="Arial" w:cs="Arial"/>
          <w:color w:val="000000"/>
          <w:sz w:val="16"/>
          <w:szCs w:val="16"/>
        </w:rPr>
        <w:br/>
      </w:r>
      <w:r w:rsidRPr="001F35A2">
        <w:rPr>
          <w:rFonts w:ascii="Arial" w:hAnsi="Arial" w:cs="Arial"/>
          <w:color w:val="000000"/>
          <w:sz w:val="16"/>
          <w:szCs w:val="16"/>
        </w:rPr>
        <w:t>Deus, qui nobis sub sacramento mirabili passionis tuae memoriam reliquisti</w:t>
      </w:r>
      <w:r w:rsidRPr="001F35A2">
        <w:rPr>
          <w:rFonts w:ascii="Arial" w:hAnsi="Arial" w:cs="Arial"/>
          <w:color w:val="000000"/>
          <w:sz w:val="16"/>
          <w:szCs w:val="16"/>
        </w:rPr>
        <w:t>,</w:t>
      </w:r>
      <w:r w:rsidRPr="001F35A2">
        <w:rPr>
          <w:rFonts w:ascii="Arial" w:hAnsi="Arial" w:cs="Arial"/>
          <w:color w:val="000000"/>
          <w:sz w:val="16"/>
          <w:szCs w:val="16"/>
        </w:rPr>
        <w:br/>
        <w:t>tribue, quaesumus, ita nos C</w:t>
      </w:r>
      <w:r w:rsidRPr="001F35A2">
        <w:rPr>
          <w:rFonts w:ascii="Arial" w:hAnsi="Arial" w:cs="Arial"/>
          <w:color w:val="000000"/>
          <w:sz w:val="16"/>
          <w:szCs w:val="16"/>
        </w:rPr>
        <w:t>orporis et</w:t>
      </w:r>
      <w:r w:rsidRPr="001F35A2">
        <w:rPr>
          <w:rFonts w:ascii="Arial" w:hAnsi="Arial" w:cs="Arial"/>
          <w:color w:val="000000"/>
          <w:sz w:val="16"/>
          <w:szCs w:val="16"/>
        </w:rPr>
        <w:t xml:space="preserve"> S</w:t>
      </w:r>
      <w:r w:rsidRPr="001F35A2">
        <w:rPr>
          <w:rFonts w:ascii="Arial" w:hAnsi="Arial" w:cs="Arial"/>
          <w:color w:val="000000"/>
          <w:sz w:val="16"/>
          <w:szCs w:val="16"/>
        </w:rPr>
        <w:t>anguinis tui sacra mysteria venerari,</w:t>
      </w:r>
      <w:r w:rsidRPr="001F35A2">
        <w:rPr>
          <w:rFonts w:ascii="Arial" w:hAnsi="Arial" w:cs="Arial"/>
          <w:color w:val="000000"/>
          <w:sz w:val="16"/>
          <w:szCs w:val="16"/>
        </w:rPr>
        <w:br/>
      </w:r>
      <w:r w:rsidRPr="001F35A2">
        <w:rPr>
          <w:rFonts w:ascii="Arial" w:hAnsi="Arial" w:cs="Arial"/>
          <w:color w:val="000000"/>
          <w:sz w:val="16"/>
          <w:szCs w:val="16"/>
        </w:rPr>
        <w:t>ut rede</w:t>
      </w:r>
      <w:r w:rsidRPr="001F35A2">
        <w:rPr>
          <w:rFonts w:ascii="Arial" w:hAnsi="Arial" w:cs="Arial"/>
          <w:color w:val="000000"/>
          <w:sz w:val="16"/>
          <w:szCs w:val="16"/>
        </w:rPr>
        <w:t>mptionis tuae fructum in nobis i</w:t>
      </w:r>
      <w:r w:rsidRPr="001F35A2">
        <w:rPr>
          <w:rFonts w:ascii="Arial" w:hAnsi="Arial" w:cs="Arial"/>
          <w:color w:val="000000"/>
          <w:sz w:val="16"/>
          <w:szCs w:val="16"/>
        </w:rPr>
        <w:t>ugiter sentiamus.</w:t>
      </w:r>
      <w:r w:rsidRPr="001F35A2">
        <w:rPr>
          <w:rFonts w:ascii="Arial" w:hAnsi="Arial" w:cs="Arial"/>
          <w:color w:val="000000"/>
          <w:sz w:val="16"/>
          <w:szCs w:val="16"/>
        </w:rPr>
        <w:br/>
      </w:r>
      <w:r w:rsidRPr="001F35A2">
        <w:rPr>
          <w:rFonts w:ascii="Arial" w:hAnsi="Arial" w:cs="Arial"/>
          <w:color w:val="000000"/>
          <w:sz w:val="16"/>
          <w:szCs w:val="16"/>
        </w:rPr>
        <w:t>Qui vivis et regnas in saecula saeculorum.</w:t>
      </w:r>
    </w:p>
    <w:p w:rsidR="008B78D2" w:rsidRPr="001F35A2" w:rsidRDefault="008B78D2" w:rsidP="008B78D2">
      <w:pPr>
        <w:pStyle w:val="StandardWeb"/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6"/>
          <w:szCs w:val="16"/>
        </w:rPr>
      </w:pPr>
      <w:r w:rsidRPr="001F35A2">
        <w:rPr>
          <w:rFonts w:ascii="Arial" w:hAnsi="Arial" w:cs="Arial"/>
          <w:color w:val="000000"/>
          <w:sz w:val="16"/>
          <w:szCs w:val="16"/>
        </w:rPr>
        <w:t>A</w:t>
      </w:r>
      <w:r w:rsidRPr="001F35A2">
        <w:rPr>
          <w:rFonts w:ascii="Arial" w:hAnsi="Arial" w:cs="Arial"/>
          <w:color w:val="000000"/>
          <w:sz w:val="16"/>
          <w:szCs w:val="16"/>
        </w:rPr>
        <w:tab/>
        <w:t>Amen.</w:t>
      </w:r>
    </w:p>
    <w:p w:rsidR="001F35A2" w:rsidRDefault="001F35A2" w:rsidP="0029487F">
      <w:pPr>
        <w:pStyle w:val="StandardWeb"/>
        <w:spacing w:before="0" w:beforeAutospacing="0" w:after="0" w:afterAutospacing="0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br w:type="page"/>
      </w:r>
    </w:p>
    <w:p w:rsidR="001F35A2" w:rsidRPr="001F35A2" w:rsidRDefault="006D405D" w:rsidP="00C45015">
      <w:pPr>
        <w:pStyle w:val="StandardWeb"/>
        <w:spacing w:before="0" w:beforeAutospacing="0" w:after="0" w:afterAutospacing="0"/>
        <w:ind w:left="9072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noProof/>
          <w:color w:val="000000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289D4" wp14:editId="368E55EB">
                <wp:simplePos x="0" y="0"/>
                <wp:positionH relativeFrom="page">
                  <wp:posOffset>5652770</wp:posOffset>
                </wp:positionH>
                <wp:positionV relativeFrom="page">
                  <wp:posOffset>0</wp:posOffset>
                </wp:positionV>
                <wp:extent cx="5040000" cy="3240000"/>
                <wp:effectExtent l="0" t="0" r="27305" b="1778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0" cy="324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94A52" id="Rechteck 2" o:spid="_x0000_s1026" style="position:absolute;margin-left:445.1pt;margin-top:0;width:396.85pt;height:25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" filled="f" strokecolor="#1f4d78 [1604]" strokeweight="1pt">
                <w10:wrap anchorx="page" anchory="page"/>
              </v:rect>
            </w:pict>
          </mc:Fallback>
        </mc:AlternateContent>
      </w:r>
      <w:r w:rsidR="001F35A2" w:rsidRPr="001F35A2">
        <w:rPr>
          <w:rFonts w:ascii="Arial" w:hAnsi="Arial" w:cs="Arial"/>
          <w:b/>
          <w:color w:val="000000"/>
          <w:sz w:val="16"/>
          <w:szCs w:val="16"/>
        </w:rPr>
        <w:t>Lied zum Segen</w:t>
      </w:r>
      <w:r w:rsidR="001F35A2" w:rsidRPr="001F35A2">
        <w:rPr>
          <w:rFonts w:ascii="Arial" w:hAnsi="Arial" w:cs="Arial"/>
          <w:b/>
          <w:color w:val="000000"/>
          <w:sz w:val="16"/>
          <w:szCs w:val="16"/>
        </w:rPr>
        <w:br/>
      </w:r>
    </w:p>
    <w:p w:rsidR="005E5309" w:rsidRPr="001F35A2" w:rsidRDefault="005E5309" w:rsidP="00C45015">
      <w:pPr>
        <w:pStyle w:val="StandardWeb"/>
        <w:spacing w:before="0" w:beforeAutospacing="0" w:after="0" w:afterAutospacing="0"/>
        <w:ind w:left="9072"/>
        <w:rPr>
          <w:rFonts w:ascii="Arial" w:hAnsi="Arial" w:cs="Arial"/>
          <w:i/>
          <w:color w:val="000000"/>
          <w:sz w:val="16"/>
          <w:szCs w:val="16"/>
        </w:rPr>
      </w:pPr>
      <w:r w:rsidRPr="001F35A2">
        <w:rPr>
          <w:rFonts w:ascii="Arial" w:hAnsi="Arial" w:cs="Arial"/>
          <w:i/>
          <w:color w:val="000000"/>
          <w:sz w:val="16"/>
          <w:szCs w:val="16"/>
        </w:rPr>
        <w:t>Deut</w:t>
      </w:r>
      <w:r w:rsidRPr="001F35A2">
        <w:rPr>
          <w:rFonts w:ascii="Arial" w:hAnsi="Arial" w:cs="Arial"/>
          <w:i/>
          <w:color w:val="000000"/>
          <w:sz w:val="16"/>
          <w:szCs w:val="16"/>
        </w:rPr>
        <w:t>sche Version :</w:t>
      </w:r>
      <w:r w:rsidRPr="001F35A2">
        <w:rPr>
          <w:rFonts w:ascii="Arial" w:hAnsi="Arial" w:cs="Arial"/>
          <w:i/>
          <w:color w:val="000000"/>
          <w:sz w:val="16"/>
          <w:szCs w:val="16"/>
        </w:rPr>
        <w:br/>
      </w:r>
    </w:p>
    <w:p w:rsidR="0029487F" w:rsidRPr="001F35A2" w:rsidRDefault="0029487F" w:rsidP="00C45015">
      <w:pPr>
        <w:pStyle w:val="StandardWeb"/>
        <w:spacing w:before="0" w:beforeAutospacing="0" w:after="0" w:afterAutospacing="0"/>
        <w:ind w:left="9072" w:hanging="284"/>
        <w:rPr>
          <w:rFonts w:ascii="Arial" w:hAnsi="Arial" w:cs="Arial"/>
          <w:sz w:val="16"/>
          <w:szCs w:val="16"/>
        </w:rPr>
      </w:pPr>
      <w:r w:rsidRPr="001F35A2">
        <w:rPr>
          <w:rFonts w:ascii="Arial" w:hAnsi="Arial" w:cs="Arial"/>
          <w:color w:val="000000"/>
          <w:sz w:val="16"/>
          <w:szCs w:val="16"/>
        </w:rPr>
        <w:t>1.</w:t>
      </w:r>
      <w:r w:rsidR="005E5309" w:rsidRPr="001F35A2">
        <w:rPr>
          <w:rFonts w:ascii="Arial" w:hAnsi="Arial" w:cs="Arial"/>
          <w:color w:val="000000"/>
          <w:sz w:val="16"/>
          <w:szCs w:val="16"/>
        </w:rPr>
        <w:tab/>
      </w:r>
      <w:r w:rsidR="00FD47FB" w:rsidRPr="001F35A2">
        <w:rPr>
          <w:rFonts w:ascii="Arial" w:hAnsi="Arial" w:cs="Arial"/>
          <w:color w:val="000000"/>
          <w:sz w:val="16"/>
          <w:szCs w:val="16"/>
        </w:rPr>
        <w:t>Sakrament der Liebe Gottes : Leib des Herrn, sei hoch verehrt,</w:t>
      </w:r>
      <w:r w:rsidR="00FD47FB" w:rsidRPr="001F35A2">
        <w:rPr>
          <w:rFonts w:ascii="Arial" w:hAnsi="Arial" w:cs="Arial"/>
          <w:color w:val="000000"/>
          <w:sz w:val="16"/>
          <w:szCs w:val="16"/>
        </w:rPr>
        <w:br/>
      </w:r>
      <w:r w:rsidR="00FD47FB" w:rsidRPr="001F35A2">
        <w:rPr>
          <w:rFonts w:ascii="Arial" w:hAnsi="Arial" w:cs="Arial"/>
          <w:color w:val="000000"/>
          <w:sz w:val="16"/>
          <w:szCs w:val="16"/>
        </w:rPr>
        <w:t>Mahl, das uns mit Gott vereinigt, Brot, das unsre Seele nährt,</w:t>
      </w:r>
      <w:r w:rsidR="00FD47FB" w:rsidRPr="001F35A2">
        <w:rPr>
          <w:rFonts w:ascii="Arial" w:hAnsi="Arial" w:cs="Arial"/>
          <w:color w:val="000000"/>
          <w:sz w:val="16"/>
          <w:szCs w:val="16"/>
        </w:rPr>
        <w:br/>
      </w:r>
      <w:r w:rsidR="00FD47FB" w:rsidRPr="001F35A2">
        <w:rPr>
          <w:rFonts w:ascii="Arial" w:hAnsi="Arial" w:cs="Arial"/>
          <w:color w:val="000000"/>
          <w:sz w:val="16"/>
          <w:szCs w:val="16"/>
        </w:rPr>
        <w:t>Blut, in dem uns Gott besiegelt seinen Bund, der ewig währt.</w:t>
      </w:r>
      <w:r w:rsidR="00FD47FB" w:rsidRPr="001F35A2">
        <w:rPr>
          <w:rFonts w:ascii="Arial" w:hAnsi="Arial" w:cs="Arial"/>
          <w:color w:val="000000"/>
          <w:sz w:val="16"/>
          <w:szCs w:val="16"/>
        </w:rPr>
        <w:br/>
      </w:r>
    </w:p>
    <w:p w:rsidR="0029487F" w:rsidRPr="001F35A2" w:rsidRDefault="0029487F" w:rsidP="00C45015">
      <w:pPr>
        <w:pStyle w:val="StandardWeb"/>
        <w:spacing w:before="0" w:beforeAutospacing="0" w:after="0" w:afterAutospacing="0"/>
        <w:ind w:left="9072" w:hanging="284"/>
        <w:rPr>
          <w:rFonts w:ascii="Arial" w:hAnsi="Arial" w:cs="Arial"/>
          <w:sz w:val="16"/>
          <w:szCs w:val="16"/>
        </w:rPr>
      </w:pPr>
      <w:r w:rsidRPr="001F35A2">
        <w:rPr>
          <w:rFonts w:ascii="Arial" w:hAnsi="Arial" w:cs="Arial"/>
          <w:color w:val="000000"/>
          <w:sz w:val="16"/>
          <w:szCs w:val="16"/>
        </w:rPr>
        <w:t>2.</w:t>
      </w:r>
      <w:r w:rsidR="00FD47FB" w:rsidRPr="001F35A2">
        <w:rPr>
          <w:rFonts w:ascii="Arial" w:hAnsi="Arial" w:cs="Arial"/>
          <w:color w:val="000000"/>
          <w:sz w:val="16"/>
          <w:szCs w:val="16"/>
        </w:rPr>
        <w:tab/>
      </w:r>
      <w:r w:rsidR="005F14E4" w:rsidRPr="001F35A2">
        <w:rPr>
          <w:rFonts w:ascii="Arial" w:hAnsi="Arial" w:cs="Arial"/>
          <w:color w:val="000000"/>
          <w:sz w:val="16"/>
          <w:szCs w:val="16"/>
        </w:rPr>
        <w:t>Lob und Dank sei Gott, dem Vater, der das Leben uns verheißt,</w:t>
      </w:r>
      <w:r w:rsidR="005F14E4" w:rsidRPr="001F35A2">
        <w:rPr>
          <w:rFonts w:ascii="Arial" w:hAnsi="Arial" w:cs="Arial"/>
          <w:color w:val="000000"/>
          <w:sz w:val="16"/>
          <w:szCs w:val="16"/>
        </w:rPr>
        <w:br/>
      </w:r>
      <w:r w:rsidR="005F14E4" w:rsidRPr="001F35A2">
        <w:rPr>
          <w:rFonts w:ascii="Arial" w:hAnsi="Arial" w:cs="Arial"/>
          <w:color w:val="000000"/>
          <w:sz w:val="16"/>
          <w:szCs w:val="16"/>
        </w:rPr>
        <w:t>seinem Wort, dem ewgen Sohne, der im Himmelsbrot uns speist;</w:t>
      </w:r>
      <w:r w:rsidR="005F14E4" w:rsidRPr="001F35A2">
        <w:rPr>
          <w:rFonts w:ascii="Arial" w:hAnsi="Arial" w:cs="Arial"/>
          <w:color w:val="000000"/>
          <w:sz w:val="16"/>
          <w:szCs w:val="16"/>
        </w:rPr>
        <w:br/>
      </w:r>
      <w:r w:rsidR="005F14E4" w:rsidRPr="001F35A2">
        <w:rPr>
          <w:rFonts w:ascii="Arial" w:hAnsi="Arial" w:cs="Arial"/>
          <w:color w:val="000000"/>
          <w:sz w:val="16"/>
          <w:szCs w:val="16"/>
        </w:rPr>
        <w:t>auch der Born der höchsten Liebe sei gelobt der Heilge Geist.</w:t>
      </w:r>
      <w:r w:rsidR="005F14E4" w:rsidRPr="001F35A2">
        <w:rPr>
          <w:rFonts w:ascii="Arial" w:hAnsi="Arial" w:cs="Arial"/>
          <w:color w:val="000000"/>
          <w:sz w:val="16"/>
          <w:szCs w:val="16"/>
        </w:rPr>
        <w:br/>
      </w:r>
      <w:r w:rsidR="005F14E4" w:rsidRPr="001F35A2">
        <w:rPr>
          <w:rFonts w:ascii="Arial" w:hAnsi="Arial" w:cs="Arial"/>
          <w:color w:val="000000"/>
          <w:sz w:val="16"/>
          <w:szCs w:val="16"/>
        </w:rPr>
        <w:t>Amen.</w:t>
      </w:r>
      <w:r w:rsidR="005F14E4" w:rsidRPr="001F35A2">
        <w:rPr>
          <w:rFonts w:ascii="Arial" w:hAnsi="Arial" w:cs="Arial"/>
          <w:color w:val="000000"/>
          <w:sz w:val="16"/>
          <w:szCs w:val="16"/>
        </w:rPr>
        <w:br/>
      </w:r>
    </w:p>
    <w:p w:rsidR="0029487F" w:rsidRPr="001F35A2" w:rsidRDefault="00C57CAD" w:rsidP="00C45015">
      <w:pPr>
        <w:pStyle w:val="StandardWeb"/>
        <w:spacing w:before="0" w:beforeAutospacing="0" w:after="0" w:afterAutospacing="0"/>
        <w:ind w:left="9072" w:hanging="284"/>
        <w:rPr>
          <w:rFonts w:ascii="Arial" w:hAnsi="Arial" w:cs="Arial"/>
          <w:sz w:val="16"/>
          <w:szCs w:val="16"/>
        </w:rPr>
      </w:pPr>
      <w:r w:rsidRPr="001F35A2">
        <w:rPr>
          <w:rFonts w:ascii="Arial" w:hAnsi="Arial" w:cs="Arial"/>
          <w:color w:val="000000"/>
          <w:sz w:val="16"/>
          <w:szCs w:val="16"/>
        </w:rPr>
        <w:t>V</w:t>
      </w:r>
      <w:r w:rsidRPr="001F35A2">
        <w:rPr>
          <w:rFonts w:ascii="Arial" w:hAnsi="Arial" w:cs="Arial"/>
          <w:color w:val="000000"/>
          <w:sz w:val="16"/>
          <w:szCs w:val="16"/>
        </w:rPr>
        <w:tab/>
      </w:r>
      <w:r w:rsidRPr="001F35A2">
        <w:rPr>
          <w:rFonts w:ascii="Arial" w:hAnsi="Arial" w:cs="Arial"/>
          <w:color w:val="000000"/>
          <w:sz w:val="16"/>
          <w:szCs w:val="16"/>
        </w:rPr>
        <w:t>Brot vom Himmel hast Du ihnen gegeben.</w:t>
      </w:r>
    </w:p>
    <w:p w:rsidR="0029487F" w:rsidRPr="001F35A2" w:rsidRDefault="00C57CAD" w:rsidP="00C45015">
      <w:pPr>
        <w:pStyle w:val="StandardWeb"/>
        <w:spacing w:before="0" w:beforeAutospacing="0" w:after="0" w:afterAutospacing="0"/>
        <w:ind w:left="9072" w:hanging="284"/>
        <w:rPr>
          <w:rFonts w:ascii="Arial" w:hAnsi="Arial" w:cs="Arial"/>
          <w:sz w:val="16"/>
          <w:szCs w:val="16"/>
        </w:rPr>
      </w:pPr>
      <w:r w:rsidRPr="001F35A2">
        <w:rPr>
          <w:rFonts w:ascii="Arial" w:hAnsi="Arial" w:cs="Arial"/>
          <w:color w:val="000000"/>
          <w:sz w:val="16"/>
          <w:szCs w:val="16"/>
        </w:rPr>
        <w:t>A</w:t>
      </w:r>
      <w:r w:rsidRPr="001F35A2">
        <w:rPr>
          <w:rFonts w:ascii="Arial" w:hAnsi="Arial" w:cs="Arial"/>
          <w:color w:val="000000"/>
          <w:sz w:val="16"/>
          <w:szCs w:val="16"/>
        </w:rPr>
        <w:tab/>
      </w:r>
      <w:r w:rsidR="0029487F" w:rsidRPr="001F35A2">
        <w:rPr>
          <w:rFonts w:ascii="Arial" w:hAnsi="Arial" w:cs="Arial"/>
          <w:color w:val="000000"/>
          <w:sz w:val="16"/>
          <w:szCs w:val="16"/>
        </w:rPr>
        <w:t>Das alle Erquickung in sich birgt.</w:t>
      </w:r>
      <w:r w:rsidRPr="001F35A2">
        <w:rPr>
          <w:rFonts w:ascii="Arial" w:hAnsi="Arial" w:cs="Arial"/>
          <w:color w:val="000000"/>
          <w:sz w:val="16"/>
          <w:szCs w:val="16"/>
        </w:rPr>
        <w:br/>
      </w:r>
    </w:p>
    <w:p w:rsidR="0029487F" w:rsidRPr="001F35A2" w:rsidRDefault="00C57CAD" w:rsidP="00C45015">
      <w:pPr>
        <w:pStyle w:val="StandardWeb"/>
        <w:spacing w:before="0" w:beforeAutospacing="0" w:after="0" w:afterAutospacing="0"/>
        <w:ind w:left="9072" w:hanging="284"/>
        <w:rPr>
          <w:rFonts w:ascii="Arial" w:hAnsi="Arial" w:cs="Arial"/>
          <w:sz w:val="16"/>
          <w:szCs w:val="16"/>
        </w:rPr>
      </w:pPr>
      <w:r w:rsidRPr="001F35A2">
        <w:rPr>
          <w:rFonts w:ascii="Arial" w:hAnsi="Arial" w:cs="Arial"/>
          <w:color w:val="000000"/>
          <w:sz w:val="16"/>
          <w:szCs w:val="16"/>
        </w:rPr>
        <w:t>V</w:t>
      </w:r>
      <w:r w:rsidRPr="001F35A2">
        <w:rPr>
          <w:rFonts w:ascii="Arial" w:hAnsi="Arial" w:cs="Arial"/>
          <w:color w:val="000000"/>
          <w:sz w:val="16"/>
          <w:szCs w:val="16"/>
        </w:rPr>
        <w:tab/>
      </w:r>
      <w:r w:rsidRPr="001F35A2">
        <w:rPr>
          <w:rFonts w:ascii="Arial" w:hAnsi="Arial" w:cs="Arial"/>
          <w:color w:val="000000"/>
          <w:sz w:val="16"/>
          <w:szCs w:val="16"/>
        </w:rPr>
        <w:t>Lasset uns beten.</w:t>
      </w:r>
      <w:r w:rsidRPr="001F35A2">
        <w:rPr>
          <w:rFonts w:ascii="Arial" w:hAnsi="Arial" w:cs="Arial"/>
          <w:color w:val="000000"/>
          <w:sz w:val="16"/>
          <w:szCs w:val="16"/>
        </w:rPr>
        <w:br/>
      </w:r>
      <w:r w:rsidRPr="001F35A2">
        <w:rPr>
          <w:rFonts w:ascii="Arial" w:hAnsi="Arial" w:cs="Arial"/>
          <w:color w:val="000000"/>
          <w:sz w:val="16"/>
          <w:szCs w:val="16"/>
        </w:rPr>
        <w:t>Herr Jesus Christus, im wunderbaren Sakrament des Altares</w:t>
      </w:r>
      <w:r w:rsidR="005B4EA6" w:rsidRPr="001F35A2">
        <w:rPr>
          <w:rFonts w:ascii="Arial" w:hAnsi="Arial" w:cs="Arial"/>
          <w:color w:val="000000"/>
          <w:sz w:val="16"/>
          <w:szCs w:val="16"/>
        </w:rPr>
        <w:br/>
      </w:r>
      <w:r w:rsidRPr="001F35A2">
        <w:rPr>
          <w:rFonts w:ascii="Arial" w:hAnsi="Arial" w:cs="Arial"/>
          <w:color w:val="000000"/>
          <w:sz w:val="16"/>
          <w:szCs w:val="16"/>
        </w:rPr>
        <w:t>hast Du uns das Gedächtnis Deines Leidens und Deiner Auferstehung hinterlassen.</w:t>
      </w:r>
      <w:r w:rsidRPr="001F35A2">
        <w:rPr>
          <w:rFonts w:ascii="Arial" w:hAnsi="Arial" w:cs="Arial"/>
          <w:color w:val="000000"/>
          <w:sz w:val="16"/>
          <w:szCs w:val="16"/>
        </w:rPr>
        <w:br/>
        <w:t>Gib</w:t>
      </w:r>
      <w:r w:rsidRPr="001F35A2">
        <w:rPr>
          <w:rFonts w:ascii="Arial" w:hAnsi="Arial" w:cs="Arial"/>
          <w:color w:val="000000"/>
          <w:sz w:val="16"/>
          <w:szCs w:val="16"/>
        </w:rPr>
        <w:t xml:space="preserve"> uns die Gnade, die heiligen Geheimnisse Deines Leibes und Blutes so zu verehren,</w:t>
      </w:r>
      <w:r w:rsidRPr="001F35A2">
        <w:rPr>
          <w:rFonts w:ascii="Arial" w:hAnsi="Arial" w:cs="Arial"/>
          <w:color w:val="000000"/>
          <w:sz w:val="16"/>
          <w:szCs w:val="16"/>
        </w:rPr>
        <w:br/>
      </w:r>
      <w:r w:rsidRPr="001F35A2">
        <w:rPr>
          <w:rFonts w:ascii="Arial" w:hAnsi="Arial" w:cs="Arial"/>
          <w:color w:val="000000"/>
          <w:sz w:val="16"/>
          <w:szCs w:val="16"/>
        </w:rPr>
        <w:t>daß uns die Frucht der Erlösung zuteil wird.</w:t>
      </w:r>
      <w:r w:rsidRPr="001F35A2">
        <w:rPr>
          <w:rFonts w:ascii="Arial" w:hAnsi="Arial" w:cs="Arial"/>
          <w:color w:val="000000"/>
          <w:sz w:val="16"/>
          <w:szCs w:val="16"/>
        </w:rPr>
        <w:br/>
      </w:r>
      <w:r w:rsidRPr="001F35A2">
        <w:rPr>
          <w:rFonts w:ascii="Arial" w:hAnsi="Arial" w:cs="Arial"/>
          <w:color w:val="000000"/>
          <w:sz w:val="16"/>
          <w:szCs w:val="16"/>
        </w:rPr>
        <w:t>Der Du lebst und herrschest in Ewigkeit.</w:t>
      </w:r>
    </w:p>
    <w:p w:rsidR="0029487F" w:rsidRPr="001F35A2" w:rsidRDefault="00475818" w:rsidP="00C45015">
      <w:pPr>
        <w:pStyle w:val="StandardWeb"/>
        <w:spacing w:before="0" w:beforeAutospacing="0" w:after="0" w:afterAutospacing="0"/>
        <w:ind w:left="9072" w:hanging="284"/>
        <w:rPr>
          <w:rFonts w:ascii="Arial" w:hAnsi="Arial" w:cs="Arial"/>
          <w:sz w:val="16"/>
          <w:szCs w:val="16"/>
        </w:rPr>
      </w:pPr>
      <w:r w:rsidRPr="001F35A2">
        <w:rPr>
          <w:rFonts w:ascii="Arial" w:hAnsi="Arial" w:cs="Arial"/>
          <w:color w:val="000000"/>
          <w:sz w:val="16"/>
          <w:szCs w:val="16"/>
        </w:rPr>
        <w:t>A</w:t>
      </w:r>
      <w:r w:rsidRPr="001F35A2">
        <w:rPr>
          <w:rFonts w:ascii="Arial" w:hAnsi="Arial" w:cs="Arial"/>
          <w:color w:val="000000"/>
          <w:sz w:val="16"/>
          <w:szCs w:val="16"/>
        </w:rPr>
        <w:tab/>
      </w:r>
      <w:r w:rsidRPr="001F35A2">
        <w:rPr>
          <w:rFonts w:ascii="Arial" w:hAnsi="Arial" w:cs="Arial"/>
          <w:color w:val="000000"/>
          <w:sz w:val="16"/>
          <w:szCs w:val="16"/>
        </w:rPr>
        <w:t>Amen.</w:t>
      </w:r>
      <w:r w:rsidR="00A67DAF" w:rsidRPr="001F35A2">
        <w:rPr>
          <w:rFonts w:ascii="Arial" w:hAnsi="Arial" w:cs="Arial"/>
          <w:color w:val="000000"/>
          <w:sz w:val="16"/>
          <w:szCs w:val="16"/>
        </w:rPr>
        <w:br/>
      </w:r>
    </w:p>
    <w:sectPr w:rsidR="0029487F" w:rsidRPr="001F35A2" w:rsidSect="00356503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599C"/>
    <w:multiLevelType w:val="multilevel"/>
    <w:tmpl w:val="CA34C234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Symbol" w:hAnsi="Symbol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none"/>
      <w:lvlText w:val=""/>
      <w:lvlJc w:val="left"/>
      <w:pPr>
        <w:ind w:left="1800" w:hanging="99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7024282"/>
    <w:multiLevelType w:val="multilevel"/>
    <w:tmpl w:val="8E7EFC72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Symbol" w:hAnsi="Symbol" w:hint="default"/>
        <w:b/>
        <w:i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99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7B205FF"/>
    <w:multiLevelType w:val="multilevel"/>
    <w:tmpl w:val="9F585C64"/>
    <w:lvl w:ilvl="0">
      <w:start w:val="1"/>
      <w:numFmt w:val="decimal"/>
      <w:lvlText w:val="%1."/>
      <w:lvlJc w:val="left"/>
      <w:pPr>
        <w:ind w:left="1983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2550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2550"/>
        </w:tabs>
        <w:ind w:left="3117" w:hanging="567"/>
      </w:pPr>
      <w:rPr>
        <w:rFonts w:ascii="Symbol" w:hAnsi="Symbol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3117"/>
        </w:tabs>
        <w:ind w:left="3684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none"/>
      <w:lvlText w:val=""/>
      <w:lvlJc w:val="left"/>
      <w:pPr>
        <w:ind w:left="3216" w:hanging="99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ind w:left="35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56" w:hanging="360"/>
      </w:pPr>
      <w:rPr>
        <w:rFonts w:hint="default"/>
      </w:rPr>
    </w:lvl>
  </w:abstractNum>
  <w:abstractNum w:abstractNumId="3" w15:restartNumberingAfterBreak="0">
    <w:nsid w:val="29380672"/>
    <w:multiLevelType w:val="multilevel"/>
    <w:tmpl w:val="DAE62560"/>
    <w:name w:val="UE_1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Symbol" w:hAnsi="Symbol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none"/>
      <w:lvlText w:val=""/>
      <w:lvlJc w:val="left"/>
      <w:pPr>
        <w:ind w:left="1800" w:hanging="99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9F00CE3"/>
    <w:multiLevelType w:val="multilevel"/>
    <w:tmpl w:val="8E7EFC72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Symbol" w:hAnsi="Symbol" w:hint="default"/>
        <w:b/>
        <w:i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99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0E167A"/>
    <w:multiLevelType w:val="multilevel"/>
    <w:tmpl w:val="E738DFFC"/>
    <w:name w:val="UE2"/>
    <w:styleLink w:val="UE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Symbol" w:hAnsi="Symbol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ind w:left="2268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D980B7D"/>
    <w:multiLevelType w:val="multilevel"/>
    <w:tmpl w:val="8E7EFC72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Symbol" w:hAnsi="Symbol" w:hint="default"/>
        <w:b/>
        <w:i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99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1EB1308"/>
    <w:multiLevelType w:val="multilevel"/>
    <w:tmpl w:val="E738DFFC"/>
    <w:name w:val="UE2"/>
    <w:numStyleLink w:val="UE"/>
  </w:abstractNum>
  <w:abstractNum w:abstractNumId="8" w15:restartNumberingAfterBreak="0">
    <w:nsid w:val="7D656A6E"/>
    <w:multiLevelType w:val="multilevel"/>
    <w:tmpl w:val="AD1828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pStyle w:val="EbeneUE10"/>
      <w:lvlText w:val="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lvlText w:val="%3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/>
        <w:i w:val="0"/>
      </w:rPr>
    </w:lvl>
    <w:lvl w:ilvl="3">
      <w:start w:val="1"/>
      <w:numFmt w:val="bullet"/>
      <w:lvlText w:val="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b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3555"/>
        </w:tabs>
        <w:ind w:left="3402" w:hanging="567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ttachedTemplate r:id="rId1"/>
  <w:defaultTabStop w:val="708"/>
  <w:hyphenationZone w:val="425"/>
  <w:drawingGridHorizontalSpacing w:val="567"/>
  <w:drawingGridVerticalSpacing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7F"/>
    <w:rsid w:val="000209FF"/>
    <w:rsid w:val="00050A00"/>
    <w:rsid w:val="000A56F8"/>
    <w:rsid w:val="000C4789"/>
    <w:rsid w:val="001F35A2"/>
    <w:rsid w:val="0020206E"/>
    <w:rsid w:val="0029487F"/>
    <w:rsid w:val="00320B94"/>
    <w:rsid w:val="00356503"/>
    <w:rsid w:val="00475818"/>
    <w:rsid w:val="00545DA3"/>
    <w:rsid w:val="005B4EA6"/>
    <w:rsid w:val="005E5309"/>
    <w:rsid w:val="005F14E4"/>
    <w:rsid w:val="006307DB"/>
    <w:rsid w:val="006D1F6D"/>
    <w:rsid w:val="006D405D"/>
    <w:rsid w:val="008B78D2"/>
    <w:rsid w:val="0091362B"/>
    <w:rsid w:val="009F37C8"/>
    <w:rsid w:val="00A67DAF"/>
    <w:rsid w:val="00B55AA9"/>
    <w:rsid w:val="00B70F09"/>
    <w:rsid w:val="00C45015"/>
    <w:rsid w:val="00C57CAD"/>
    <w:rsid w:val="00D045CC"/>
    <w:rsid w:val="00FD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EA682"/>
  <w15:chartTrackingRefBased/>
  <w15:docId w15:val="{3BD52077-C63D-4143-B545-7BEB0CEB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beneUE10">
    <w:name w:val="Ebene_UE_10"/>
    <w:basedOn w:val="Standard"/>
    <w:pPr>
      <w:numPr>
        <w:ilvl w:val="1"/>
        <w:numId w:val="1"/>
      </w:numPr>
    </w:pPr>
  </w:style>
  <w:style w:type="numbering" w:customStyle="1" w:styleId="UE">
    <w:name w:val="UE"/>
    <w:uiPriority w:val="99"/>
    <w:rsid w:val="006307DB"/>
    <w:pPr>
      <w:numPr>
        <w:numId w:val="8"/>
      </w:numPr>
    </w:pPr>
  </w:style>
  <w:style w:type="paragraph" w:styleId="StandardWeb">
    <w:name w:val="Normal (Web)"/>
    <w:basedOn w:val="Standard"/>
    <w:uiPriority w:val="99"/>
    <w:semiHidden/>
    <w:unhideWhenUsed/>
    <w:rsid w:val="002948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65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6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\PRIVAT\STAMM\UE_ORGA\UE_VORLAGEN\UE_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UE_NORMAL.DOT</Template>
  <TotalTime>0</TotalTime>
  <Pages>2</Pages>
  <Words>210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Kreis Wesel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ufo</dc:creator>
  <cp:keywords/>
  <cp:lastModifiedBy>ufo</cp:lastModifiedBy>
  <cp:revision>8</cp:revision>
  <cp:lastPrinted>2024-05-05T13:15:00Z</cp:lastPrinted>
  <dcterms:created xsi:type="dcterms:W3CDTF">2024-05-05T13:00:00Z</dcterms:created>
  <dcterms:modified xsi:type="dcterms:W3CDTF">2024-05-05T13:17:00Z</dcterms:modified>
</cp:coreProperties>
</file>